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93" w:rsidRPr="0087291F" w:rsidRDefault="00050993" w:rsidP="00050993">
      <w:pPr>
        <w:ind w:firstLine="540"/>
        <w:rPr>
          <w:b/>
        </w:rPr>
      </w:pPr>
      <w:proofErr w:type="spellStart"/>
      <w:proofErr w:type="gramStart"/>
      <w:r w:rsidRPr="0087291F">
        <w:rPr>
          <w:rFonts w:ascii="Sylfaen" w:hAnsi="Sylfaen" w:cs="Sylfaen"/>
          <w:b/>
        </w:rPr>
        <w:t>ჩემი</w:t>
      </w:r>
      <w:proofErr w:type="spellEnd"/>
      <w:r w:rsidRPr="0087291F">
        <w:rPr>
          <w:b/>
        </w:rPr>
        <w:t xml:space="preserve">  </w:t>
      </w:r>
      <w:proofErr w:type="spellStart"/>
      <w:r w:rsidRPr="0087291F">
        <w:rPr>
          <w:rFonts w:ascii="Sylfaen" w:hAnsi="Sylfaen" w:cs="Sylfaen"/>
          <w:b/>
        </w:rPr>
        <w:t>ეპიტაფია</w:t>
      </w:r>
      <w:proofErr w:type="spellEnd"/>
      <w:proofErr w:type="gramEnd"/>
      <w:r w:rsidRPr="0087291F">
        <w:rPr>
          <w:b/>
        </w:rPr>
        <w:t xml:space="preserve"> </w:t>
      </w:r>
    </w:p>
    <w:p w:rsidR="00050993" w:rsidRPr="00D77496" w:rsidRDefault="00050993" w:rsidP="00050993">
      <w:pPr>
        <w:ind w:firstLine="540"/>
      </w:pP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ვიყავი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ქვეყნად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იქნები</w:t>
      </w:r>
      <w:proofErr w:type="spellEnd"/>
      <w:r w:rsidRPr="00D77496">
        <w:t xml:space="preserve">.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სცდები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საწუთროს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მიიღებდ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მიენდობა</w:t>
      </w:r>
      <w:proofErr w:type="spellEnd"/>
      <w:r w:rsidRPr="00D77496">
        <w:t xml:space="preserve">,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დავყურებდი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წარწერბს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მძიმე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ფიქრებით</w:t>
      </w:r>
      <w:proofErr w:type="spellEnd"/>
      <w:r w:rsidRPr="00D77496">
        <w:t xml:space="preserve">,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გადაცვლილი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წინაპრები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მთხოვდნენ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შენდობას</w:t>
      </w:r>
      <w:proofErr w:type="spellEnd"/>
      <w:r w:rsidRPr="00D77496">
        <w:t xml:space="preserve">. </w:t>
      </w:r>
    </w:p>
    <w:p w:rsidR="00050993" w:rsidRPr="00D77496" w:rsidRDefault="00050993" w:rsidP="00050993">
      <w:pPr>
        <w:ind w:firstLine="540"/>
      </w:pP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შევუნდე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ყველას</w:t>
      </w:r>
      <w:proofErr w:type="spellEnd"/>
      <w:r w:rsidRPr="00D77496">
        <w:t xml:space="preserve">. </w:t>
      </w:r>
      <w:proofErr w:type="spellStart"/>
      <w:proofErr w:type="gramStart"/>
      <w:r w:rsidRPr="00D77496">
        <w:rPr>
          <w:rFonts w:ascii="Sylfaen" w:hAnsi="Sylfaen" w:cs="Sylfaen"/>
        </w:rPr>
        <w:t>შენც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შეუნდობ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ბოროტ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მტრებსაც</w:t>
      </w:r>
      <w:proofErr w:type="spellEnd"/>
      <w:r w:rsidRPr="00D77496">
        <w:t xml:space="preserve">,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სიცოცხლეშიც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ჰქონია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დანბოდა</w:t>
      </w:r>
      <w:proofErr w:type="spellEnd"/>
      <w:r w:rsidRPr="00D77496">
        <w:t xml:space="preserve">,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ვერ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გავექეც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სათხოვარს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მუდარას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ვერსად</w:t>
      </w:r>
      <w:proofErr w:type="spellEnd"/>
      <w:r w:rsidRPr="00D77496">
        <w:t xml:space="preserve">: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ყოველ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სუფრაზე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ხარბად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ვსვამდი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შესანდობარს</w:t>
      </w:r>
      <w:proofErr w:type="spellEnd"/>
      <w:r w:rsidRPr="00D77496">
        <w:t xml:space="preserve">! </w:t>
      </w:r>
    </w:p>
    <w:p w:rsidR="00050993" w:rsidRPr="00D77496" w:rsidRDefault="00050993" w:rsidP="00050993">
      <w:pPr>
        <w:ind w:firstLine="540"/>
      </w:pP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ვინც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ბედნიერი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შავბედითი</w:t>
      </w:r>
      <w:proofErr w:type="spellEnd"/>
      <w:r w:rsidRPr="00D77496">
        <w:t xml:space="preserve"> -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კაცისა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ლოდქვეშ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დარჩებ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ობლად</w:t>
      </w:r>
      <w:proofErr w:type="spellEnd"/>
      <w:r w:rsidRPr="00D77496">
        <w:t xml:space="preserve">,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ვინც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: </w:t>
      </w:r>
      <w:proofErr w:type="spellStart"/>
      <w:r w:rsidRPr="00D77496">
        <w:rPr>
          <w:rFonts w:ascii="Sylfaen" w:hAnsi="Sylfaen" w:cs="Sylfaen"/>
        </w:rPr>
        <w:t>ცოდვილ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მცირე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, - </w:t>
      </w:r>
    </w:p>
    <w:p w:rsidR="00050993" w:rsidRPr="00D77496" w:rsidRDefault="00050993" w:rsidP="00050993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აიღე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ჭიქა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წამკითხველო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მითხარ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შენდობა</w:t>
      </w:r>
      <w:proofErr w:type="spellEnd"/>
      <w:r w:rsidRPr="00D77496">
        <w:t xml:space="preserve">!.. </w:t>
      </w:r>
    </w:p>
    <w:p w:rsidR="00050993" w:rsidRPr="00D77496" w:rsidRDefault="00050993" w:rsidP="00050993">
      <w:pPr>
        <w:ind w:firstLine="540"/>
      </w:pPr>
    </w:p>
    <w:p w:rsidR="00050993" w:rsidRPr="0087291F" w:rsidRDefault="00050993" w:rsidP="00050993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11. IV. </w:t>
      </w:r>
      <w:proofErr w:type="gramStart"/>
      <w:r w:rsidRPr="0087291F">
        <w:rPr>
          <w:sz w:val="20"/>
          <w:szCs w:val="20"/>
        </w:rPr>
        <w:t xml:space="preserve">43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>.</w:t>
      </w:r>
      <w:proofErr w:type="gramEnd"/>
      <w:r w:rsidRPr="0087291F">
        <w:rPr>
          <w:sz w:val="20"/>
          <w:szCs w:val="20"/>
        </w:rPr>
        <w:t xml:space="preserve"> </w:t>
      </w:r>
    </w:p>
    <w:p w:rsidR="00050993" w:rsidRPr="0087291F" w:rsidRDefault="00050993" w:rsidP="00050993">
      <w:pPr>
        <w:ind w:firstLine="540"/>
        <w:rPr>
          <w:sz w:val="20"/>
          <w:szCs w:val="20"/>
        </w:rPr>
      </w:pPr>
      <w:proofErr w:type="spellStart"/>
      <w:proofErr w:type="gramStart"/>
      <w:r w:rsidRPr="0087291F">
        <w:rPr>
          <w:rFonts w:ascii="Sylfaen" w:hAnsi="Sylfaen" w:cs="Sylfaen"/>
          <w:sz w:val="20"/>
          <w:szCs w:val="20"/>
        </w:rPr>
        <w:t>თვალადი</w:t>
      </w:r>
      <w:proofErr w:type="spellEnd"/>
      <w:proofErr w:type="gramEnd"/>
      <w:r w:rsidRPr="0087291F">
        <w:rPr>
          <w:sz w:val="20"/>
          <w:szCs w:val="20"/>
        </w:rPr>
        <w:t xml:space="preserve">. </w:t>
      </w:r>
    </w:p>
    <w:p w:rsidR="00050993" w:rsidRPr="00D77496" w:rsidRDefault="00050993" w:rsidP="00050993">
      <w:pPr>
        <w:ind w:firstLine="540"/>
      </w:pPr>
    </w:p>
    <w:p w:rsidR="00050993" w:rsidRPr="00D77496" w:rsidRDefault="00050993" w:rsidP="00050993">
      <w:pPr>
        <w:ind w:firstLine="540"/>
      </w:pPr>
    </w:p>
    <w:p w:rsidR="00860CD5" w:rsidRDefault="00860CD5"/>
    <w:sectPr w:rsidR="00860CD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0993"/>
    <w:rsid w:val="00050993"/>
    <w:rsid w:val="0086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mes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2010-08-12T12:33:00Z</dcterms:created>
  <dcterms:modified xsi:type="dcterms:W3CDTF">2010-08-12T12:33:00Z</dcterms:modified>
</cp:coreProperties>
</file>